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B11F7" w14:textId="2B7444FA" w:rsidR="005A52B6" w:rsidRPr="009515A7" w:rsidRDefault="005A52B6" w:rsidP="005A52B6">
      <w:pPr>
        <w:jc w:val="center"/>
        <w:rPr>
          <w:rFonts w:ascii="Calibri headings" w:hAnsi="Calibri headings"/>
          <w:b/>
          <w:bCs/>
          <w:sz w:val="28"/>
          <w:szCs w:val="28"/>
          <w:u w:val="single"/>
        </w:rPr>
      </w:pPr>
      <w:r w:rsidRPr="009515A7">
        <w:rPr>
          <w:rFonts w:ascii="Calibri headings" w:hAnsi="Calibri headings"/>
          <w:b/>
          <w:bCs/>
          <w:sz w:val="28"/>
          <w:szCs w:val="28"/>
          <w:u w:val="single"/>
        </w:rPr>
        <w:t>DISCLAIMER</w:t>
      </w:r>
    </w:p>
    <w:p w14:paraId="2686EF28" w14:textId="77777777" w:rsidR="00795FAF" w:rsidRPr="009515A7" w:rsidRDefault="00795FAF" w:rsidP="005A52B6">
      <w:pPr>
        <w:jc w:val="center"/>
        <w:rPr>
          <w:rFonts w:ascii="Calibri headings" w:hAnsi="Calibri headings"/>
          <w:b/>
          <w:bCs/>
          <w:sz w:val="24"/>
          <w:szCs w:val="24"/>
          <w:u w:val="single"/>
        </w:rPr>
      </w:pPr>
    </w:p>
    <w:p w14:paraId="593CCBBF" w14:textId="312EF6CF" w:rsidR="005A52B6" w:rsidRPr="009515A7" w:rsidRDefault="005A52B6">
      <w:pPr>
        <w:rPr>
          <w:rFonts w:ascii="Calibri headings" w:hAnsi="Calibri headings"/>
          <w:b/>
          <w:bCs/>
          <w:sz w:val="26"/>
          <w:szCs w:val="26"/>
        </w:rPr>
      </w:pPr>
      <w:r w:rsidRPr="009515A7">
        <w:rPr>
          <w:rFonts w:ascii="Calibri headings" w:hAnsi="Calibri headings"/>
          <w:b/>
          <w:bCs/>
          <w:sz w:val="26"/>
          <w:szCs w:val="26"/>
        </w:rPr>
        <w:t xml:space="preserve">YOU EXPRESSLY UNDERSTAND AND AGREE THAT: </w:t>
      </w:r>
    </w:p>
    <w:p w14:paraId="0A57A7FE" w14:textId="7286D0B1" w:rsidR="005A52B6" w:rsidRPr="009515A7" w:rsidRDefault="005A52B6">
      <w:pPr>
        <w:rPr>
          <w:rFonts w:ascii="Calibri headings" w:hAnsi="Calibri headings"/>
          <w:sz w:val="24"/>
          <w:szCs w:val="24"/>
        </w:rPr>
      </w:pPr>
      <w:r w:rsidRPr="009515A7">
        <w:rPr>
          <w:rFonts w:ascii="Calibri headings" w:hAnsi="Calibri headings"/>
          <w:sz w:val="24"/>
          <w:szCs w:val="24"/>
        </w:rPr>
        <w:t xml:space="preserve">Your use of the service is at your sole risk. The service is provided on an "as is" and "as available" basis. </w:t>
      </w:r>
      <w:r w:rsidR="007248B8" w:rsidRPr="009515A7">
        <w:rPr>
          <w:rFonts w:ascii="Calibri headings" w:hAnsi="Calibri headings" w:cs="Times New Roman"/>
          <w:sz w:val="24"/>
          <w:szCs w:val="24"/>
          <w:shd w:val="clear" w:color="auto" w:fill="FFFFFF"/>
        </w:rPr>
        <w:t>Apollo Hospitals Enterprise Ltd. </w:t>
      </w:r>
      <w:r w:rsidR="007248B8" w:rsidRPr="009515A7">
        <w:rPr>
          <w:rFonts w:ascii="Calibri headings" w:hAnsi="Calibri headings" w:cs="Times New Roman"/>
          <w:sz w:val="24"/>
          <w:szCs w:val="24"/>
        </w:rPr>
        <w:t xml:space="preserve">and Neville </w:t>
      </w:r>
      <w:proofErr w:type="spellStart"/>
      <w:r w:rsidR="007248B8" w:rsidRPr="009515A7">
        <w:rPr>
          <w:rFonts w:ascii="Calibri headings" w:hAnsi="Calibri headings" w:cs="Times New Roman"/>
          <w:sz w:val="24"/>
          <w:szCs w:val="24"/>
        </w:rPr>
        <w:t>Endeavours</w:t>
      </w:r>
      <w:proofErr w:type="spellEnd"/>
      <w:r w:rsidR="007248B8" w:rsidRPr="009515A7">
        <w:rPr>
          <w:rFonts w:ascii="Calibri headings" w:hAnsi="Calibri headings" w:cs="Times New Roman"/>
          <w:sz w:val="24"/>
          <w:szCs w:val="24"/>
        </w:rPr>
        <w:t xml:space="preserve"> Foundation</w:t>
      </w:r>
      <w:r w:rsidRPr="009515A7">
        <w:rPr>
          <w:rFonts w:ascii="Calibri headings" w:hAnsi="Calibri headings"/>
          <w:sz w:val="24"/>
          <w:szCs w:val="24"/>
        </w:rPr>
        <w:t xml:space="preserve">, its subsidiaries, affiliates, officers, employees, agents, </w:t>
      </w:r>
      <w:r w:rsidR="00C50352" w:rsidRPr="009515A7">
        <w:rPr>
          <w:rFonts w:ascii="Calibri headings" w:hAnsi="Calibri headings"/>
          <w:sz w:val="24"/>
          <w:szCs w:val="24"/>
        </w:rPr>
        <w:t>partners,</w:t>
      </w:r>
      <w:r w:rsidRPr="009515A7">
        <w:rPr>
          <w:rFonts w:ascii="Calibri headings" w:hAnsi="Calibri headings"/>
          <w:sz w:val="24"/>
          <w:szCs w:val="24"/>
        </w:rPr>
        <w:t xml:space="preserve"> and licensors expressly disclaim all warranties of any kind, whether express or implied, including, but not limited to the implied warranties of merchantability, fitness for a particular purpose and non-infringement. </w:t>
      </w:r>
    </w:p>
    <w:p w14:paraId="13B1FF29" w14:textId="3AA168A4" w:rsidR="00C50352" w:rsidRPr="009515A7" w:rsidRDefault="007248B8">
      <w:pPr>
        <w:rPr>
          <w:rFonts w:ascii="Calibri headings" w:hAnsi="Calibri headings"/>
          <w:sz w:val="24"/>
          <w:szCs w:val="24"/>
        </w:rPr>
      </w:pPr>
      <w:r w:rsidRPr="009515A7">
        <w:rPr>
          <w:rFonts w:ascii="Calibri headings" w:hAnsi="Calibri headings" w:cs="Times New Roman"/>
          <w:sz w:val="24"/>
          <w:szCs w:val="24"/>
          <w:shd w:val="clear" w:color="auto" w:fill="FFFFFF"/>
        </w:rPr>
        <w:t>Apollo Hospitals Enterprise Ltd. </w:t>
      </w:r>
      <w:r w:rsidRPr="009515A7">
        <w:rPr>
          <w:rFonts w:ascii="Calibri headings" w:hAnsi="Calibri headings" w:cs="Times New Roman"/>
          <w:sz w:val="24"/>
          <w:szCs w:val="24"/>
        </w:rPr>
        <w:t xml:space="preserve">and Neville </w:t>
      </w:r>
      <w:proofErr w:type="spellStart"/>
      <w:r w:rsidRPr="009515A7">
        <w:rPr>
          <w:rFonts w:ascii="Calibri headings" w:hAnsi="Calibri headings" w:cs="Times New Roman"/>
          <w:sz w:val="24"/>
          <w:szCs w:val="24"/>
        </w:rPr>
        <w:t>Endeavours</w:t>
      </w:r>
      <w:proofErr w:type="spellEnd"/>
      <w:r w:rsidRPr="009515A7">
        <w:rPr>
          <w:rFonts w:ascii="Calibri headings" w:hAnsi="Calibri headings" w:cs="Times New Roman"/>
          <w:sz w:val="24"/>
          <w:szCs w:val="24"/>
        </w:rPr>
        <w:t xml:space="preserve"> Foundation</w:t>
      </w:r>
      <w:r w:rsidR="005A52B6" w:rsidRPr="009515A7">
        <w:rPr>
          <w:rFonts w:ascii="Calibri headings" w:hAnsi="Calibri headings"/>
          <w:sz w:val="24"/>
          <w:szCs w:val="24"/>
        </w:rPr>
        <w:t xml:space="preserve">, its subsidiaries, affiliates, officers, employees, agents, </w:t>
      </w:r>
      <w:r w:rsidR="00C50352" w:rsidRPr="009515A7">
        <w:rPr>
          <w:rFonts w:ascii="Calibri headings" w:hAnsi="Calibri headings"/>
          <w:sz w:val="24"/>
          <w:szCs w:val="24"/>
        </w:rPr>
        <w:t>partners,</w:t>
      </w:r>
      <w:r w:rsidR="005A52B6" w:rsidRPr="009515A7">
        <w:rPr>
          <w:rFonts w:ascii="Calibri headings" w:hAnsi="Calibri headings"/>
          <w:sz w:val="24"/>
          <w:szCs w:val="24"/>
        </w:rPr>
        <w:t xml:space="preserve"> and licensors make no warranty that</w:t>
      </w:r>
      <w:r w:rsidR="00C50352" w:rsidRPr="009515A7">
        <w:rPr>
          <w:rFonts w:ascii="Calibri headings" w:hAnsi="Calibri headings"/>
          <w:sz w:val="24"/>
          <w:szCs w:val="24"/>
        </w:rPr>
        <w:t>:</w:t>
      </w:r>
    </w:p>
    <w:p w14:paraId="5CA06D59" w14:textId="30A00036" w:rsidR="00C50352" w:rsidRPr="009515A7" w:rsidRDefault="005A52B6">
      <w:pPr>
        <w:rPr>
          <w:rFonts w:ascii="Calibri headings" w:hAnsi="Calibri headings"/>
          <w:sz w:val="24"/>
          <w:szCs w:val="24"/>
        </w:rPr>
      </w:pPr>
      <w:r w:rsidRPr="009515A7">
        <w:rPr>
          <w:rFonts w:ascii="Calibri headings" w:hAnsi="Calibri headings"/>
          <w:sz w:val="24"/>
          <w:szCs w:val="24"/>
        </w:rPr>
        <w:t xml:space="preserve"> (a) The service will meet your </w:t>
      </w:r>
      <w:r w:rsidR="00C50352" w:rsidRPr="009515A7">
        <w:rPr>
          <w:rFonts w:ascii="Calibri headings" w:hAnsi="Calibri headings"/>
          <w:sz w:val="24"/>
          <w:szCs w:val="24"/>
        </w:rPr>
        <w:t>requirements.</w:t>
      </w:r>
      <w:r w:rsidRPr="009515A7">
        <w:rPr>
          <w:rFonts w:ascii="Calibri headings" w:hAnsi="Calibri headings"/>
          <w:sz w:val="24"/>
          <w:szCs w:val="24"/>
        </w:rPr>
        <w:t xml:space="preserve"> </w:t>
      </w:r>
    </w:p>
    <w:p w14:paraId="5689B31C" w14:textId="4577FFC2" w:rsidR="00C50352" w:rsidRPr="009515A7" w:rsidRDefault="005A52B6">
      <w:pPr>
        <w:rPr>
          <w:rFonts w:ascii="Calibri headings" w:hAnsi="Calibri headings"/>
          <w:sz w:val="24"/>
          <w:szCs w:val="24"/>
        </w:rPr>
      </w:pPr>
      <w:r w:rsidRPr="009515A7">
        <w:rPr>
          <w:rFonts w:ascii="Calibri headings" w:hAnsi="Calibri headings"/>
          <w:sz w:val="24"/>
          <w:szCs w:val="24"/>
        </w:rPr>
        <w:t xml:space="preserve">(b) The service will be uninterrupted, timely, </w:t>
      </w:r>
      <w:r w:rsidR="00C50352" w:rsidRPr="009515A7">
        <w:rPr>
          <w:rFonts w:ascii="Calibri headings" w:hAnsi="Calibri headings"/>
          <w:sz w:val="24"/>
          <w:szCs w:val="24"/>
        </w:rPr>
        <w:t>secure,</w:t>
      </w:r>
      <w:r w:rsidRPr="009515A7">
        <w:rPr>
          <w:rFonts w:ascii="Calibri headings" w:hAnsi="Calibri headings"/>
          <w:sz w:val="24"/>
          <w:szCs w:val="24"/>
        </w:rPr>
        <w:t xml:space="preserve"> or error-free</w:t>
      </w:r>
      <w:r w:rsidR="00C50352" w:rsidRPr="009515A7">
        <w:rPr>
          <w:rFonts w:ascii="Calibri headings" w:hAnsi="Calibri headings"/>
          <w:sz w:val="24"/>
          <w:szCs w:val="24"/>
        </w:rPr>
        <w:t>.</w:t>
      </w:r>
    </w:p>
    <w:p w14:paraId="2FFB714B" w14:textId="10F11355" w:rsidR="00C50352" w:rsidRPr="009515A7" w:rsidRDefault="005A52B6">
      <w:pPr>
        <w:rPr>
          <w:rFonts w:ascii="Calibri headings" w:hAnsi="Calibri headings"/>
          <w:sz w:val="24"/>
          <w:szCs w:val="24"/>
        </w:rPr>
      </w:pPr>
      <w:r w:rsidRPr="009515A7">
        <w:rPr>
          <w:rFonts w:ascii="Calibri headings" w:hAnsi="Calibri headings"/>
          <w:sz w:val="24"/>
          <w:szCs w:val="24"/>
        </w:rPr>
        <w:t xml:space="preserve">(c) The results that may be obtained from the use of the service will be accurate or </w:t>
      </w:r>
      <w:r w:rsidR="00C50352" w:rsidRPr="009515A7">
        <w:rPr>
          <w:rFonts w:ascii="Calibri headings" w:hAnsi="Calibri headings"/>
          <w:sz w:val="24"/>
          <w:szCs w:val="24"/>
        </w:rPr>
        <w:t>reliable.</w:t>
      </w:r>
      <w:r w:rsidRPr="009515A7">
        <w:rPr>
          <w:rFonts w:ascii="Calibri headings" w:hAnsi="Calibri headings"/>
          <w:sz w:val="24"/>
          <w:szCs w:val="24"/>
        </w:rPr>
        <w:t xml:space="preserve"> </w:t>
      </w:r>
    </w:p>
    <w:p w14:paraId="20B7B856" w14:textId="4693E80C" w:rsidR="00C50352" w:rsidRPr="009515A7" w:rsidRDefault="005A52B6">
      <w:pPr>
        <w:rPr>
          <w:rFonts w:ascii="Calibri headings" w:hAnsi="Calibri headings"/>
          <w:sz w:val="24"/>
          <w:szCs w:val="24"/>
        </w:rPr>
      </w:pPr>
      <w:r w:rsidRPr="009515A7">
        <w:rPr>
          <w:rFonts w:ascii="Calibri headings" w:hAnsi="Calibri headings"/>
          <w:sz w:val="24"/>
          <w:szCs w:val="24"/>
        </w:rPr>
        <w:t xml:space="preserve">(d) The quality of any products, services, </w:t>
      </w:r>
      <w:r w:rsidR="00C50352" w:rsidRPr="009515A7">
        <w:rPr>
          <w:rFonts w:ascii="Calibri headings" w:hAnsi="Calibri headings"/>
          <w:sz w:val="24"/>
          <w:szCs w:val="24"/>
        </w:rPr>
        <w:t>information,</w:t>
      </w:r>
      <w:r w:rsidRPr="009515A7">
        <w:rPr>
          <w:rFonts w:ascii="Calibri headings" w:hAnsi="Calibri headings"/>
          <w:sz w:val="24"/>
          <w:szCs w:val="24"/>
        </w:rPr>
        <w:t xml:space="preserve"> or other material purchased or obtained by you through the service will meet your </w:t>
      </w:r>
      <w:r w:rsidR="00C50352" w:rsidRPr="009515A7">
        <w:rPr>
          <w:rFonts w:ascii="Calibri headings" w:hAnsi="Calibri headings"/>
          <w:sz w:val="24"/>
          <w:szCs w:val="24"/>
        </w:rPr>
        <w:t>expectations.</w:t>
      </w:r>
      <w:r w:rsidRPr="009515A7">
        <w:rPr>
          <w:rFonts w:ascii="Calibri headings" w:hAnsi="Calibri headings"/>
          <w:sz w:val="24"/>
          <w:szCs w:val="24"/>
        </w:rPr>
        <w:t xml:space="preserve"> </w:t>
      </w:r>
    </w:p>
    <w:p w14:paraId="76081222" w14:textId="5C360DAE" w:rsidR="005A52B6" w:rsidRPr="009515A7" w:rsidRDefault="005A52B6">
      <w:pPr>
        <w:rPr>
          <w:rFonts w:ascii="Calibri headings" w:hAnsi="Calibri headings"/>
          <w:sz w:val="24"/>
          <w:szCs w:val="24"/>
        </w:rPr>
      </w:pPr>
      <w:r w:rsidRPr="009515A7">
        <w:rPr>
          <w:rFonts w:ascii="Calibri headings" w:hAnsi="Calibri headings"/>
          <w:sz w:val="24"/>
          <w:szCs w:val="24"/>
        </w:rPr>
        <w:t xml:space="preserve">(e) Any errors in the software will be corrected within a specific </w:t>
      </w:r>
      <w:proofErr w:type="gramStart"/>
      <w:r w:rsidRPr="009515A7">
        <w:rPr>
          <w:rFonts w:ascii="Calibri headings" w:hAnsi="Calibri headings"/>
          <w:sz w:val="24"/>
          <w:szCs w:val="24"/>
        </w:rPr>
        <w:t>time period</w:t>
      </w:r>
      <w:proofErr w:type="gramEnd"/>
      <w:r w:rsidRPr="009515A7">
        <w:rPr>
          <w:rFonts w:ascii="Calibri headings" w:hAnsi="Calibri headings"/>
          <w:sz w:val="24"/>
          <w:szCs w:val="24"/>
        </w:rPr>
        <w:t xml:space="preserve">. Any material downloaded or otherwise obtained </w:t>
      </w:r>
      <w:proofErr w:type="gramStart"/>
      <w:r w:rsidRPr="009515A7">
        <w:rPr>
          <w:rFonts w:ascii="Calibri headings" w:hAnsi="Calibri headings"/>
          <w:sz w:val="24"/>
          <w:szCs w:val="24"/>
        </w:rPr>
        <w:t>through the use of</w:t>
      </w:r>
      <w:proofErr w:type="gramEnd"/>
      <w:r w:rsidRPr="009515A7">
        <w:rPr>
          <w:rFonts w:ascii="Calibri headings" w:hAnsi="Calibri headings"/>
          <w:sz w:val="24"/>
          <w:szCs w:val="24"/>
        </w:rPr>
        <w:t xml:space="preserve"> the service is accessed at your own discretion and risk, and you will be solely responsible for any damage to your computer system or loss of data that results from the download of any such material.</w:t>
      </w:r>
    </w:p>
    <w:p w14:paraId="283C7EA0" w14:textId="0D2E836A" w:rsidR="00022BD3" w:rsidRPr="009515A7" w:rsidRDefault="005A52B6">
      <w:pPr>
        <w:rPr>
          <w:rFonts w:ascii="Calibri headings" w:hAnsi="Calibri headings"/>
          <w:sz w:val="24"/>
          <w:szCs w:val="24"/>
        </w:rPr>
      </w:pPr>
      <w:r w:rsidRPr="009515A7">
        <w:rPr>
          <w:rFonts w:ascii="Calibri headings" w:hAnsi="Calibri headings"/>
          <w:sz w:val="24"/>
          <w:szCs w:val="24"/>
        </w:rPr>
        <w:t xml:space="preserve"> No advice or information, whether oral or written, obtained by you from </w:t>
      </w:r>
      <w:r w:rsidR="007248B8" w:rsidRPr="009515A7">
        <w:rPr>
          <w:rFonts w:ascii="Calibri headings" w:hAnsi="Calibri headings" w:cs="Times New Roman"/>
          <w:sz w:val="24"/>
          <w:szCs w:val="24"/>
          <w:shd w:val="clear" w:color="auto" w:fill="FFFFFF"/>
        </w:rPr>
        <w:t>Apollo Hospitals Enterprise Ltd. </w:t>
      </w:r>
      <w:r w:rsidR="007248B8" w:rsidRPr="009515A7">
        <w:rPr>
          <w:rFonts w:ascii="Calibri headings" w:hAnsi="Calibri headings" w:cs="Times New Roman"/>
          <w:sz w:val="24"/>
          <w:szCs w:val="24"/>
        </w:rPr>
        <w:t xml:space="preserve">and Neville </w:t>
      </w:r>
      <w:proofErr w:type="spellStart"/>
      <w:r w:rsidR="007248B8" w:rsidRPr="009515A7">
        <w:rPr>
          <w:rFonts w:ascii="Calibri headings" w:hAnsi="Calibri headings" w:cs="Times New Roman"/>
          <w:sz w:val="24"/>
          <w:szCs w:val="24"/>
        </w:rPr>
        <w:t>Endeavours</w:t>
      </w:r>
      <w:proofErr w:type="spellEnd"/>
      <w:r w:rsidR="007248B8" w:rsidRPr="009515A7">
        <w:rPr>
          <w:rFonts w:ascii="Calibri headings" w:hAnsi="Calibri headings" w:cs="Times New Roman"/>
          <w:sz w:val="24"/>
          <w:szCs w:val="24"/>
        </w:rPr>
        <w:t xml:space="preserve"> Foundation</w:t>
      </w:r>
      <w:r w:rsidRPr="009515A7">
        <w:rPr>
          <w:rFonts w:ascii="Calibri headings" w:hAnsi="Calibri headings"/>
          <w:sz w:val="24"/>
          <w:szCs w:val="24"/>
        </w:rPr>
        <w:t xml:space="preserve"> or through or from the service shall create any warranty not expressly stated in the Terms &amp; Conditions.</w:t>
      </w:r>
    </w:p>
    <w:sectPr w:rsidR="00022BD3" w:rsidRPr="009515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59AE3" w14:textId="77777777" w:rsidR="008E32B8" w:rsidRDefault="008E32B8" w:rsidP="005A52B6">
      <w:pPr>
        <w:spacing w:after="0" w:line="240" w:lineRule="auto"/>
      </w:pPr>
      <w:r>
        <w:separator/>
      </w:r>
    </w:p>
  </w:endnote>
  <w:endnote w:type="continuationSeparator" w:id="0">
    <w:p w14:paraId="27C4E4B1" w14:textId="77777777" w:rsidR="008E32B8" w:rsidRDefault="008E32B8" w:rsidP="005A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heading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7D984" w14:textId="77777777" w:rsidR="008E32B8" w:rsidRDefault="008E32B8" w:rsidP="005A52B6">
      <w:pPr>
        <w:spacing w:after="0" w:line="240" w:lineRule="auto"/>
      </w:pPr>
      <w:r>
        <w:separator/>
      </w:r>
    </w:p>
  </w:footnote>
  <w:footnote w:type="continuationSeparator" w:id="0">
    <w:p w14:paraId="7E7F09A8" w14:textId="77777777" w:rsidR="008E32B8" w:rsidRDefault="008E32B8" w:rsidP="005A5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2B6"/>
    <w:rsid w:val="00003E54"/>
    <w:rsid w:val="00022BD3"/>
    <w:rsid w:val="005A52B6"/>
    <w:rsid w:val="006F0632"/>
    <w:rsid w:val="007248B8"/>
    <w:rsid w:val="00795FAF"/>
    <w:rsid w:val="007A77C9"/>
    <w:rsid w:val="007F30A7"/>
    <w:rsid w:val="008E32B8"/>
    <w:rsid w:val="009515A7"/>
    <w:rsid w:val="00C50352"/>
    <w:rsid w:val="00E8226D"/>
    <w:rsid w:val="00F1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2F43"/>
  <w15:chartTrackingRefBased/>
  <w15:docId w15:val="{E9D77AF5-AB8B-4E33-9C4A-BFC62D47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2B6"/>
  </w:style>
  <w:style w:type="paragraph" w:styleId="Footer">
    <w:name w:val="footer"/>
    <w:basedOn w:val="Normal"/>
    <w:link w:val="FooterChar"/>
    <w:uiPriority w:val="99"/>
    <w:unhideWhenUsed/>
    <w:rsid w:val="005A5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Shivendra</dc:creator>
  <cp:keywords/>
  <dc:description/>
  <cp:lastModifiedBy>Shivendra Pratap Singh</cp:lastModifiedBy>
  <cp:revision>19</cp:revision>
  <dcterms:created xsi:type="dcterms:W3CDTF">2021-04-12T09:19:00Z</dcterms:created>
  <dcterms:modified xsi:type="dcterms:W3CDTF">2021-07-13T06:11:00Z</dcterms:modified>
</cp:coreProperties>
</file>